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A4A00" w:rsidRPr="005168B9" w:rsidRDefault="000663E5" w:rsidP="003A4A00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„РОВЕН ГРУП</w:t>
      </w:r>
      <w:r w:rsidR="003A4A00" w:rsidRPr="005168B9">
        <w:rPr>
          <w:rFonts w:ascii="Verdana" w:hAnsi="Verdana"/>
          <w:b/>
          <w:sz w:val="20"/>
          <w:szCs w:val="20"/>
        </w:rPr>
        <w:t xml:space="preserve">” ЕООД </w:t>
      </w:r>
    </w:p>
    <w:p w:rsidR="003A4A00" w:rsidRPr="000F706D" w:rsidRDefault="000663E5" w:rsidP="003A4A00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>Цанев</w:t>
      </w:r>
      <w:r w:rsidR="003A4A00" w:rsidRPr="000F706D">
        <w:rPr>
          <w:rFonts w:ascii="Verdana" w:hAnsi="Verdana"/>
          <w:sz w:val="20"/>
          <w:szCs w:val="20"/>
        </w:rPr>
        <w:t xml:space="preserve"> - управител</w:t>
      </w:r>
    </w:p>
    <w:p w:rsidR="003A4A00" w:rsidRPr="00052A20" w:rsidRDefault="002C3FA7" w:rsidP="003A4A0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гр. София, </w:t>
      </w:r>
    </w:p>
    <w:p w:rsidR="007D6024" w:rsidRDefault="007D6024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3A4A00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0663E5">
        <w:rPr>
          <w:rFonts w:ascii="Verdana" w:hAnsi="Verdana"/>
          <w:sz w:val="20"/>
        </w:rPr>
        <w:t>Хисаря</w:t>
      </w:r>
    </w:p>
    <w:p w:rsidR="000663E5" w:rsidRDefault="000663E5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Паничери</w:t>
      </w:r>
    </w:p>
    <w:p w:rsidR="00467D9D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5650FB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F706D" w:rsidRPr="000663E5" w:rsidRDefault="007A3FEA" w:rsidP="000F706D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A3FEA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A3FEA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0F706D" w:rsidRPr="005650FB">
        <w:rPr>
          <w:rFonts w:ascii="Verdana" w:hAnsi="Verdana"/>
          <w:lang w:val="ru-RU"/>
        </w:rPr>
        <w:t xml:space="preserve">Внесено </w:t>
      </w:r>
      <w:r w:rsidR="000F706D" w:rsidRPr="005650FB">
        <w:rPr>
          <w:rFonts w:ascii="Verdana" w:hAnsi="Verdana"/>
          <w:bCs/>
          <w:lang w:val="ru-RU"/>
        </w:rPr>
        <w:t>уведомление</w:t>
      </w:r>
      <w:r w:rsidR="000F706D" w:rsidRPr="005650FB">
        <w:rPr>
          <w:rFonts w:ascii="Verdana" w:hAnsi="Verdana"/>
          <w:lang w:val="ru-RU"/>
        </w:rPr>
        <w:t xml:space="preserve"> с </w:t>
      </w:r>
      <w:proofErr w:type="spellStart"/>
      <w:r w:rsidR="000F706D" w:rsidRPr="005650FB">
        <w:rPr>
          <w:rFonts w:ascii="Verdana" w:hAnsi="Verdana"/>
          <w:lang w:val="ru-RU"/>
        </w:rPr>
        <w:t>вх</w:t>
      </w:r>
      <w:proofErr w:type="spellEnd"/>
      <w:r w:rsidR="000F706D" w:rsidRPr="005650FB">
        <w:rPr>
          <w:rFonts w:ascii="Verdana" w:hAnsi="Verdana"/>
          <w:lang w:val="ru-RU"/>
        </w:rPr>
        <w:t xml:space="preserve">. № 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663E5">
        <w:rPr>
          <w:rFonts w:ascii="Verdana" w:hAnsi="Verdana"/>
          <w:highlight w:val="white"/>
          <w:shd w:val="clear" w:color="auto" w:fill="FEFEFE"/>
          <w:lang w:val="bg-BG"/>
        </w:rPr>
        <w:t>113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663E5">
        <w:rPr>
          <w:rFonts w:ascii="Verdana" w:hAnsi="Verdana"/>
          <w:highlight w:val="white"/>
          <w:shd w:val="clear" w:color="auto" w:fill="FEFEFE"/>
          <w:lang w:val="bg-BG"/>
        </w:rPr>
        <w:t>23.01.2019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663E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0F706D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0F706D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0F706D" w:rsidRPr="005650FB">
        <w:rPr>
          <w:rFonts w:ascii="Verdana" w:hAnsi="Verdana"/>
          <w:lang w:val="ru-RU"/>
        </w:rPr>
        <w:t>:</w:t>
      </w:r>
      <w:r w:rsidR="000F706D">
        <w:rPr>
          <w:rFonts w:ascii="Verdana" w:hAnsi="Verdana"/>
          <w:lang w:val="ru-RU"/>
        </w:rPr>
        <w:t xml:space="preserve"> </w:t>
      </w:r>
      <w:r w:rsidR="000F706D" w:rsidRPr="00E4297A">
        <w:rPr>
          <w:rFonts w:ascii="Verdana" w:hAnsi="Verdana"/>
          <w:b/>
          <w:lang w:val="bg-BG"/>
        </w:rPr>
        <w:t>„</w:t>
      </w:r>
      <w:proofErr w:type="spellStart"/>
      <w:r w:rsidR="000663E5">
        <w:rPr>
          <w:rFonts w:ascii="Verdana" w:hAnsi="Verdana"/>
          <w:b/>
          <w:lang w:val="ru-RU"/>
        </w:rPr>
        <w:t>Извършване</w:t>
      </w:r>
      <w:proofErr w:type="spellEnd"/>
      <w:r w:rsidR="000663E5">
        <w:rPr>
          <w:rFonts w:ascii="Verdana" w:hAnsi="Verdana"/>
          <w:b/>
          <w:lang w:val="ru-RU"/>
        </w:rPr>
        <w:t xml:space="preserve"> на </w:t>
      </w:r>
      <w:proofErr w:type="spellStart"/>
      <w:r w:rsidR="000663E5">
        <w:rPr>
          <w:rFonts w:ascii="Verdana" w:hAnsi="Verdana"/>
          <w:b/>
          <w:lang w:val="ru-RU"/>
        </w:rPr>
        <w:t>дейности</w:t>
      </w:r>
      <w:proofErr w:type="spellEnd"/>
      <w:r w:rsidR="000663E5">
        <w:rPr>
          <w:rFonts w:ascii="Verdana" w:hAnsi="Verdana"/>
          <w:b/>
          <w:lang w:val="ru-RU"/>
        </w:rPr>
        <w:t xml:space="preserve"> с нови </w:t>
      </w:r>
      <w:proofErr w:type="spellStart"/>
      <w:r w:rsidR="000663E5">
        <w:rPr>
          <w:rFonts w:ascii="Verdana" w:hAnsi="Verdana"/>
          <w:b/>
          <w:lang w:val="ru-RU"/>
        </w:rPr>
        <w:t>отпадъци</w:t>
      </w:r>
      <w:proofErr w:type="spellEnd"/>
      <w:r w:rsidR="000663E5">
        <w:rPr>
          <w:rFonts w:ascii="Verdana" w:hAnsi="Verdana"/>
          <w:b/>
          <w:lang w:val="ru-RU"/>
        </w:rPr>
        <w:t xml:space="preserve"> на </w:t>
      </w:r>
      <w:proofErr w:type="spellStart"/>
      <w:r w:rsidR="000663E5">
        <w:rPr>
          <w:rFonts w:ascii="Verdana" w:hAnsi="Verdana"/>
          <w:b/>
          <w:lang w:val="ru-RU"/>
        </w:rPr>
        <w:t>действаща</w:t>
      </w:r>
      <w:proofErr w:type="spellEnd"/>
      <w:r w:rsidR="000663E5">
        <w:rPr>
          <w:rFonts w:ascii="Verdana" w:hAnsi="Verdana"/>
          <w:b/>
          <w:lang w:val="ru-RU"/>
        </w:rPr>
        <w:t xml:space="preserve"> площадка за </w:t>
      </w:r>
      <w:proofErr w:type="spellStart"/>
      <w:r w:rsidR="000663E5">
        <w:rPr>
          <w:rFonts w:ascii="Verdana" w:hAnsi="Verdana"/>
          <w:b/>
          <w:lang w:val="ru-RU"/>
        </w:rPr>
        <w:t>събиране</w:t>
      </w:r>
      <w:proofErr w:type="spellEnd"/>
      <w:r w:rsidR="000663E5">
        <w:rPr>
          <w:rFonts w:ascii="Verdana" w:hAnsi="Verdana"/>
          <w:b/>
          <w:lang w:val="ru-RU"/>
        </w:rPr>
        <w:t xml:space="preserve">, </w:t>
      </w:r>
      <w:proofErr w:type="spellStart"/>
      <w:r w:rsidR="000663E5">
        <w:rPr>
          <w:rFonts w:ascii="Verdana" w:hAnsi="Verdana"/>
          <w:b/>
          <w:lang w:val="ru-RU"/>
        </w:rPr>
        <w:t>съхраняване</w:t>
      </w:r>
      <w:proofErr w:type="spellEnd"/>
      <w:r w:rsidR="000663E5">
        <w:rPr>
          <w:rFonts w:ascii="Verdana" w:hAnsi="Verdana"/>
          <w:b/>
          <w:lang w:val="ru-RU"/>
        </w:rPr>
        <w:t xml:space="preserve"> и </w:t>
      </w:r>
      <w:proofErr w:type="spellStart"/>
      <w:r w:rsidR="000663E5">
        <w:rPr>
          <w:rFonts w:ascii="Verdana" w:hAnsi="Verdana"/>
          <w:b/>
          <w:lang w:val="ru-RU"/>
        </w:rPr>
        <w:t>третиране</w:t>
      </w:r>
      <w:proofErr w:type="spellEnd"/>
      <w:r w:rsidR="000663E5">
        <w:rPr>
          <w:rFonts w:ascii="Verdana" w:hAnsi="Verdana"/>
          <w:b/>
          <w:lang w:val="ru-RU"/>
        </w:rPr>
        <w:t xml:space="preserve"> на </w:t>
      </w:r>
      <w:proofErr w:type="spellStart"/>
      <w:r w:rsidR="000663E5">
        <w:rPr>
          <w:rFonts w:ascii="Verdana" w:hAnsi="Verdana"/>
          <w:b/>
          <w:lang w:val="ru-RU"/>
        </w:rPr>
        <w:t>отпадъци</w:t>
      </w:r>
      <w:proofErr w:type="spellEnd"/>
      <w:r w:rsidR="000F706D">
        <w:rPr>
          <w:rFonts w:ascii="Verdana" w:hAnsi="Verdana"/>
          <w:b/>
          <w:lang w:val="bg-BG"/>
        </w:rPr>
        <w:t>“</w:t>
      </w:r>
      <w:r w:rsidR="000F706D" w:rsidRPr="00E87663">
        <w:rPr>
          <w:rFonts w:ascii="Verdana" w:hAnsi="Verdana"/>
          <w:lang w:val="bg-BG"/>
        </w:rPr>
        <w:t>,</w:t>
      </w:r>
      <w:r w:rsidR="000F706D">
        <w:rPr>
          <w:rFonts w:ascii="Verdana" w:hAnsi="Verdana"/>
          <w:b/>
          <w:lang w:val="bg-BG"/>
        </w:rPr>
        <w:t xml:space="preserve"> </w:t>
      </w:r>
      <w:r w:rsidR="000F706D" w:rsidRPr="00E87663">
        <w:rPr>
          <w:rFonts w:ascii="Verdana" w:hAnsi="Verdana"/>
          <w:lang w:val="bg-BG"/>
        </w:rPr>
        <w:t xml:space="preserve">в </w:t>
      </w:r>
      <w:r w:rsidR="000663E5">
        <w:rPr>
          <w:rFonts w:ascii="Verdana" w:hAnsi="Verdana"/>
          <w:lang w:val="bg-BG"/>
        </w:rPr>
        <w:t xml:space="preserve">УПИ </w:t>
      </w:r>
      <w:r w:rsidR="000663E5">
        <w:rPr>
          <w:rFonts w:ascii="Verdana" w:hAnsi="Verdana"/>
        </w:rPr>
        <w:t xml:space="preserve">III-060002, </w:t>
      </w:r>
      <w:r w:rsidR="000663E5">
        <w:rPr>
          <w:rFonts w:ascii="Verdana" w:hAnsi="Verdana"/>
          <w:lang w:val="bg-BG"/>
        </w:rPr>
        <w:t>местност „</w:t>
      </w:r>
      <w:proofErr w:type="spellStart"/>
      <w:r w:rsidR="000663E5">
        <w:rPr>
          <w:rFonts w:ascii="Verdana" w:hAnsi="Verdana"/>
          <w:lang w:val="bg-BG"/>
        </w:rPr>
        <w:t>Алван</w:t>
      </w:r>
      <w:proofErr w:type="spellEnd"/>
      <w:r w:rsidR="000663E5">
        <w:rPr>
          <w:rFonts w:ascii="Verdana" w:hAnsi="Verdana"/>
          <w:lang w:val="bg-BG"/>
        </w:rPr>
        <w:t xml:space="preserve"> дере“, землище на с. Паничери, община Хисаря, област Пловдив.</w:t>
      </w:r>
    </w:p>
    <w:p w:rsidR="00531C59" w:rsidRPr="00484D53" w:rsidRDefault="00531C59" w:rsidP="003A4A00">
      <w:pPr>
        <w:ind w:firstLine="567"/>
        <w:jc w:val="both"/>
        <w:rPr>
          <w:rFonts w:ascii="Cambria" w:hAnsi="Cambria"/>
          <w:b/>
          <w:bCs/>
          <w:u w:val="single"/>
          <w:lang w:val="bg-BG"/>
        </w:rPr>
      </w:pPr>
    </w:p>
    <w:p w:rsidR="00423E61" w:rsidRDefault="000663E5" w:rsidP="000663E5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E87663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Цанев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663E5" w:rsidRPr="00CD654E" w:rsidRDefault="000663E5" w:rsidP="000663E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се явява разширение на дейност </w:t>
      </w:r>
      <w:r w:rsidRPr="00275BC6">
        <w:rPr>
          <w:rFonts w:ascii="Verdana" w:hAnsi="Verdana"/>
          <w:lang w:val="bg-BG"/>
        </w:rPr>
        <w:t>попада</w:t>
      </w:r>
      <w:r>
        <w:rPr>
          <w:rFonts w:ascii="Verdana" w:hAnsi="Verdana"/>
          <w:lang w:val="bg-BG"/>
        </w:rPr>
        <w:t>ща</w:t>
      </w:r>
      <w:r w:rsidRPr="00275BC6">
        <w:rPr>
          <w:rFonts w:ascii="Verdana" w:hAnsi="Verdana"/>
          <w:lang w:val="bg-BG"/>
        </w:rPr>
        <w:t xml:space="preserve">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 xml:space="preserve"> 11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</w:t>
      </w:r>
      <w:r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bg-BG"/>
        </w:rPr>
        <w:t xml:space="preserve">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0663E5">
        <w:rPr>
          <w:rFonts w:ascii="Verdana" w:hAnsi="Verdana"/>
          <w:lang w:val="bg-BG"/>
        </w:rPr>
        <w:t>0002010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0663E5">
        <w:rPr>
          <w:rFonts w:ascii="Verdana" w:hAnsi="Verdana"/>
          <w:lang w:val="bg-BG"/>
        </w:rPr>
        <w:t>Язовир Пясъчник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05DB7" w:rsidRDefault="00505DB7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B27FE" w:rsidRDefault="00BB27FE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</w:p>
    <w:p w:rsidR="00BB27FE" w:rsidRDefault="00BB27FE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</w:p>
    <w:p w:rsidR="00BB27FE" w:rsidRDefault="00BB27FE" w:rsidP="00BB27F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65BD8" w:rsidRDefault="004C39C7" w:rsidP="00C65BD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4C39C7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FAF" w:rsidRDefault="006E5FAF">
      <w:r>
        <w:separator/>
      </w:r>
    </w:p>
  </w:endnote>
  <w:endnote w:type="continuationSeparator" w:id="0">
    <w:p w:rsidR="006E5FAF" w:rsidRDefault="006E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FAF" w:rsidRDefault="006E5FAF">
      <w:r>
        <w:separator/>
      </w:r>
    </w:p>
  </w:footnote>
  <w:footnote w:type="continuationSeparator" w:id="0">
    <w:p w:rsidR="006E5FAF" w:rsidRDefault="006E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7A77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FD32A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178F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3E5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06D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3FF2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FA7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5DB7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5FAF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CDF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3FEA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2EB9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7FE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2006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174DB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102E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560AF75-F3FF-44EC-B120-ABA8162DB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00CC8-7B15-4307-B386-D3276A24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2019-01-23T07:41:00Z</cp:lastPrinted>
  <dcterms:created xsi:type="dcterms:W3CDTF">2019-01-23T07:40:00Z</dcterms:created>
  <dcterms:modified xsi:type="dcterms:W3CDTF">2019-09-19T14:05:00Z</dcterms:modified>
</cp:coreProperties>
</file>